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44AA" w14:textId="53B1F36A" w:rsidR="00A77836" w:rsidRDefault="00A77836" w:rsidP="00E7375B">
      <w:pPr>
        <w:spacing w:after="0" w:line="240" w:lineRule="auto"/>
        <w:jc w:val="center"/>
        <w:rPr>
          <w:rFonts w:ascii="Segoe UI" w:eastAsia="Times New Roman" w:hAnsi="Segoe UI" w:cs="Segoe UI"/>
          <w:sz w:val="21"/>
          <w:szCs w:val="21"/>
          <w:lang w:eastAsia="en-IE"/>
        </w:rPr>
      </w:pPr>
    </w:p>
    <w:p w14:paraId="0FBB9584" w14:textId="6CD40E22" w:rsidR="00615369" w:rsidRDefault="00102CA5" w:rsidP="00A7783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48000" behindDoc="1" locked="0" layoutInCell="1" allowOverlap="1" wp14:anchorId="616D3E20" wp14:editId="358E9C6E">
            <wp:simplePos x="0" y="0"/>
            <wp:positionH relativeFrom="column">
              <wp:posOffset>4418965</wp:posOffset>
            </wp:positionH>
            <wp:positionV relativeFrom="paragraph">
              <wp:posOffset>384810</wp:posOffset>
            </wp:positionV>
            <wp:extent cx="1476375" cy="986790"/>
            <wp:effectExtent l="0" t="0" r="9525" b="3810"/>
            <wp:wrapTight wrapText="bothSides">
              <wp:wrapPolygon edited="0">
                <wp:start x="0" y="0"/>
                <wp:lineTo x="0" y="21266"/>
                <wp:lineTo x="21461" y="21266"/>
                <wp:lineTo x="21461" y="0"/>
                <wp:lineTo x="0" y="0"/>
              </wp:wrapPolygon>
            </wp:wrapTight>
            <wp:docPr id="1" name="Picture 1" descr="AIM ELC Services information s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M ELC Services information ses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FF3E8CA" wp14:editId="30158312">
            <wp:simplePos x="0" y="0"/>
            <wp:positionH relativeFrom="column">
              <wp:posOffset>-495300</wp:posOffset>
            </wp:positionH>
            <wp:positionV relativeFrom="paragraph">
              <wp:posOffset>413385</wp:posOffset>
            </wp:positionV>
            <wp:extent cx="184785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377" y="21263"/>
                <wp:lineTo x="213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0ACE5A5D" wp14:editId="5A304EBE">
            <wp:simplePos x="0" y="0"/>
            <wp:positionH relativeFrom="column">
              <wp:posOffset>1762125</wp:posOffset>
            </wp:positionH>
            <wp:positionV relativeFrom="paragraph">
              <wp:posOffset>146685</wp:posOffset>
            </wp:positionV>
            <wp:extent cx="2098040" cy="1374775"/>
            <wp:effectExtent l="0" t="0" r="0" b="0"/>
            <wp:wrapTight wrapText="bothSides">
              <wp:wrapPolygon edited="0">
                <wp:start x="0" y="0"/>
                <wp:lineTo x="0" y="21251"/>
                <wp:lineTo x="21378" y="21251"/>
                <wp:lineTo x="21378" y="0"/>
                <wp:lineTo x="0" y="0"/>
              </wp:wrapPolygon>
            </wp:wrapTight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DB694" w14:textId="4877D24F" w:rsidR="00615369" w:rsidRDefault="00615369" w:rsidP="00A7783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en-IE"/>
        </w:rPr>
      </w:pPr>
    </w:p>
    <w:p w14:paraId="4CB93CAA" w14:textId="65271FFC" w:rsidR="00615369" w:rsidRPr="00BC210C" w:rsidRDefault="00615369" w:rsidP="00A7783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en-IE"/>
        </w:rPr>
      </w:pPr>
    </w:p>
    <w:p w14:paraId="1A251374" w14:textId="2E5F0C6B" w:rsidR="00084A1E" w:rsidRPr="00BC210C" w:rsidRDefault="00084A1E" w:rsidP="00A7783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en-IE"/>
        </w:rPr>
      </w:pPr>
    </w:p>
    <w:p w14:paraId="28A8234D" w14:textId="688E5ACB" w:rsidR="00A145DE" w:rsidRPr="00A145DE" w:rsidRDefault="00A145DE" w:rsidP="00A145D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IE"/>
        </w:rPr>
      </w:pPr>
    </w:p>
    <w:p w14:paraId="390DD7D8" w14:textId="4F3CE160" w:rsidR="00A145DE" w:rsidRPr="00102CA5" w:rsidRDefault="0012564B" w:rsidP="00102CA5">
      <w:pPr>
        <w:pStyle w:val="NormalWeb"/>
        <w:jc w:val="center"/>
        <w:rPr>
          <w:rFonts w:ascii="Britannic Bold" w:hAnsi="Britannic Bold"/>
          <w:color w:val="0070C0"/>
          <w:sz w:val="32"/>
          <w:szCs w:val="32"/>
        </w:rPr>
      </w:pPr>
      <w:r w:rsidRPr="00102CA5">
        <w:rPr>
          <w:rFonts w:ascii="Britannic Bold" w:hAnsi="Britannic Bold"/>
          <w:color w:val="0070C0"/>
          <w:sz w:val="32"/>
          <w:szCs w:val="32"/>
        </w:rPr>
        <w:t>Access &amp; Inclusion Model (AIM) Information Session</w:t>
      </w:r>
    </w:p>
    <w:p w14:paraId="54F71C44" w14:textId="03A337F4" w:rsidR="0052736F" w:rsidRPr="00102CA5" w:rsidRDefault="005E2461" w:rsidP="0052736F">
      <w:pPr>
        <w:pStyle w:val="NormalWeb"/>
        <w:rPr>
          <w:rFonts w:ascii="Arial Nova" w:hAnsi="Arial Nova" w:cs="Calibri"/>
          <w:color w:val="538135" w:themeColor="accent6" w:themeShade="BF"/>
          <w:sz w:val="28"/>
          <w:szCs w:val="28"/>
        </w:rPr>
      </w:pPr>
      <w:r>
        <w:rPr>
          <w:rFonts w:ascii="Arial Nova" w:hAnsi="Arial Nova" w:cs="Calibri"/>
          <w:color w:val="538135" w:themeColor="accent6" w:themeShade="BF"/>
          <w:sz w:val="28"/>
          <w:szCs w:val="28"/>
        </w:rPr>
        <w:t>Is your child attending preschool or due to start the free preschool programme in September 2023?</w:t>
      </w:r>
    </w:p>
    <w:p w14:paraId="63E22FC4" w14:textId="346FED8C" w:rsidR="00102CA5" w:rsidRDefault="005E2461" w:rsidP="00B2065A">
      <w:pPr>
        <w:pStyle w:val="NormalWeb"/>
        <w:rPr>
          <w:rFonts w:ascii="Arial Nova" w:hAnsi="Arial Nova" w:cs="Calibri"/>
          <w:color w:val="538135" w:themeColor="accent6" w:themeShade="BF"/>
          <w:sz w:val="28"/>
          <w:szCs w:val="28"/>
        </w:rPr>
      </w:pPr>
      <w:r>
        <w:rPr>
          <w:rFonts w:ascii="Arial Nova" w:hAnsi="Arial Nova" w:cs="Calibri"/>
          <w:color w:val="538135" w:themeColor="accent6" w:themeShade="BF"/>
          <w:sz w:val="28"/>
          <w:szCs w:val="28"/>
        </w:rPr>
        <w:t>Do you have any concerns about their development / interactions and feel additional support in their presc</w:t>
      </w:r>
      <w:r w:rsidR="005C416E">
        <w:rPr>
          <w:rFonts w:ascii="Arial Nova" w:hAnsi="Arial Nova" w:cs="Calibri"/>
          <w:color w:val="538135" w:themeColor="accent6" w:themeShade="BF"/>
          <w:sz w:val="28"/>
          <w:szCs w:val="28"/>
        </w:rPr>
        <w:t>hool might help?</w:t>
      </w:r>
    </w:p>
    <w:p w14:paraId="1C00467F" w14:textId="534945E0" w:rsidR="005C416E" w:rsidRDefault="005C416E" w:rsidP="00B2065A">
      <w:pPr>
        <w:pStyle w:val="NormalWeb"/>
        <w:rPr>
          <w:rFonts w:ascii="Arial Nova" w:hAnsi="Arial Nova" w:cs="Calibri"/>
          <w:color w:val="538135" w:themeColor="accent6" w:themeShade="BF"/>
          <w:sz w:val="28"/>
          <w:szCs w:val="28"/>
        </w:rPr>
      </w:pPr>
      <w:r>
        <w:rPr>
          <w:rFonts w:ascii="Arial Nova" w:hAnsi="Arial Nova" w:cs="Calibri"/>
          <w:color w:val="538135" w:themeColor="accent6" w:themeShade="BF"/>
          <w:sz w:val="28"/>
          <w:szCs w:val="28"/>
        </w:rPr>
        <w:t>The Access &amp; Inclusion Model (AIM) is designed to help all children get the most out of their preschool years.</w:t>
      </w:r>
    </w:p>
    <w:p w14:paraId="58D2DE8E" w14:textId="480CCF94" w:rsidR="005C416E" w:rsidRDefault="005C416E" w:rsidP="00B2065A">
      <w:pPr>
        <w:pStyle w:val="NormalWeb"/>
        <w:rPr>
          <w:rFonts w:ascii="Arial Nova" w:hAnsi="Arial Nova" w:cs="Calibri"/>
          <w:color w:val="538135" w:themeColor="accent6" w:themeShade="BF"/>
          <w:sz w:val="28"/>
          <w:szCs w:val="28"/>
        </w:rPr>
      </w:pPr>
      <w:r>
        <w:rPr>
          <w:rFonts w:ascii="Arial Nova" w:hAnsi="Arial Nova" w:cs="Calibri"/>
          <w:color w:val="538135" w:themeColor="accent6" w:themeShade="BF"/>
          <w:sz w:val="28"/>
          <w:szCs w:val="28"/>
        </w:rPr>
        <w:t xml:space="preserve">Donegal County Childcare Committee, along with the Better Start </w:t>
      </w:r>
      <w:r w:rsidR="006F45A8">
        <w:rPr>
          <w:rFonts w:ascii="Arial Nova" w:hAnsi="Arial Nova" w:cs="Calibri"/>
          <w:color w:val="538135" w:themeColor="accent6" w:themeShade="BF"/>
          <w:sz w:val="28"/>
          <w:szCs w:val="28"/>
        </w:rPr>
        <w:t xml:space="preserve">AIM </w:t>
      </w:r>
      <w:r>
        <w:rPr>
          <w:rFonts w:ascii="Arial Nova" w:hAnsi="Arial Nova" w:cs="Calibri"/>
          <w:color w:val="538135" w:themeColor="accent6" w:themeShade="BF"/>
          <w:sz w:val="28"/>
          <w:szCs w:val="28"/>
        </w:rPr>
        <w:t>Team</w:t>
      </w:r>
      <w:r w:rsidR="006F45A8">
        <w:rPr>
          <w:rFonts w:ascii="Arial Nova" w:hAnsi="Arial Nova" w:cs="Calibri"/>
          <w:color w:val="538135" w:themeColor="accent6" w:themeShade="BF"/>
          <w:sz w:val="28"/>
          <w:szCs w:val="28"/>
        </w:rPr>
        <w:t>, will host an online information session for parents interested in finding out more about the AIM programme</w:t>
      </w:r>
      <w:r w:rsidR="00CE5C4A">
        <w:rPr>
          <w:rFonts w:ascii="Arial Nova" w:hAnsi="Arial Nova" w:cs="Calibri"/>
          <w:color w:val="538135" w:themeColor="accent6" w:themeShade="BF"/>
          <w:sz w:val="28"/>
          <w:szCs w:val="28"/>
        </w:rPr>
        <w:t>.</w:t>
      </w:r>
    </w:p>
    <w:p w14:paraId="22E5B12E" w14:textId="535F46A4" w:rsidR="00CE5C4A" w:rsidRDefault="00CE5C4A" w:rsidP="00B2065A">
      <w:pPr>
        <w:pStyle w:val="NormalWeb"/>
        <w:rPr>
          <w:rFonts w:ascii="Arial Nova" w:hAnsi="Arial Nova" w:cs="Calibri"/>
          <w:color w:val="538135" w:themeColor="accent6" w:themeShade="BF"/>
          <w:sz w:val="28"/>
          <w:szCs w:val="28"/>
        </w:rPr>
      </w:pPr>
      <w:r>
        <w:rPr>
          <w:rFonts w:ascii="Arial Nova" w:hAnsi="Arial Nova" w:cs="Calibri"/>
          <w:color w:val="538135" w:themeColor="accent6" w:themeShade="BF"/>
          <w:sz w:val="28"/>
          <w:szCs w:val="28"/>
        </w:rPr>
        <w:t>The Information Session will take place online on Tuesday 9</w:t>
      </w:r>
      <w:r w:rsidRPr="00CE5C4A">
        <w:rPr>
          <w:rFonts w:ascii="Arial Nova" w:hAnsi="Arial Nova" w:cs="Calibri"/>
          <w:color w:val="538135" w:themeColor="accent6" w:themeShade="BF"/>
          <w:sz w:val="28"/>
          <w:szCs w:val="28"/>
          <w:vertAlign w:val="superscript"/>
        </w:rPr>
        <w:t>th</w:t>
      </w:r>
      <w:r>
        <w:rPr>
          <w:rFonts w:ascii="Arial Nova" w:hAnsi="Arial Nova" w:cs="Calibri"/>
          <w:color w:val="538135" w:themeColor="accent6" w:themeShade="BF"/>
          <w:sz w:val="28"/>
          <w:szCs w:val="28"/>
        </w:rPr>
        <w:t xml:space="preserve"> May, </w:t>
      </w:r>
      <w:r w:rsidR="00F45178">
        <w:rPr>
          <w:rFonts w:ascii="Arial Nova" w:hAnsi="Arial Nova" w:cs="Calibri"/>
          <w:color w:val="538135" w:themeColor="accent6" w:themeShade="BF"/>
          <w:sz w:val="28"/>
          <w:szCs w:val="28"/>
        </w:rPr>
        <w:t>7pm – 8.30pm.</w:t>
      </w:r>
    </w:p>
    <w:p w14:paraId="0EC0CE21" w14:textId="1B4106BB" w:rsidR="00F45178" w:rsidRDefault="00F45178" w:rsidP="00B2065A">
      <w:pPr>
        <w:pStyle w:val="NormalWeb"/>
        <w:rPr>
          <w:rFonts w:ascii="Arial Nova" w:hAnsi="Arial Nova" w:cs="Calibri"/>
          <w:color w:val="538135" w:themeColor="accent6" w:themeShade="BF"/>
          <w:sz w:val="28"/>
          <w:szCs w:val="28"/>
        </w:rPr>
      </w:pPr>
      <w:r>
        <w:rPr>
          <w:rFonts w:ascii="Arial Nova" w:hAnsi="Arial Nova" w:cs="Calibri"/>
          <w:color w:val="538135" w:themeColor="accent6" w:themeShade="BF"/>
          <w:sz w:val="28"/>
          <w:szCs w:val="28"/>
        </w:rPr>
        <w:t>Please click on the link below to book your place:</w:t>
      </w:r>
    </w:p>
    <w:p w14:paraId="65AB7AE2" w14:textId="2BFA8D5F" w:rsidR="00F45178" w:rsidRPr="00102CA5" w:rsidRDefault="00592E6B" w:rsidP="00B2065A">
      <w:pPr>
        <w:pStyle w:val="NormalWeb"/>
        <w:rPr>
          <w:rFonts w:ascii="Arial Nova" w:hAnsi="Arial Nova" w:cs="Calibri"/>
          <w:sz w:val="28"/>
          <w:szCs w:val="28"/>
        </w:rPr>
      </w:pPr>
      <w:hyperlink r:id="rId11" w:history="1">
        <w:r w:rsidRPr="00592E6B">
          <w:rPr>
            <w:rStyle w:val="Hyperlink"/>
            <w:rFonts w:ascii="Arial Nova" w:hAnsi="Arial Nova" w:cs="Calibri"/>
            <w:sz w:val="28"/>
            <w:szCs w:val="28"/>
          </w:rPr>
          <w:t>AIM Information Session for Parents Tues 9th May</w:t>
        </w:r>
      </w:hyperlink>
    </w:p>
    <w:p w14:paraId="7F7157C5" w14:textId="458EF624" w:rsidR="00781241" w:rsidRPr="00A124CB" w:rsidRDefault="00781241">
      <w:pPr>
        <w:rPr>
          <w:lang w:val="en-US"/>
        </w:rPr>
      </w:pPr>
    </w:p>
    <w:sectPr w:rsidR="00781241" w:rsidRPr="00A12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CB"/>
    <w:rsid w:val="00084A1E"/>
    <w:rsid w:val="000A6577"/>
    <w:rsid w:val="000B528D"/>
    <w:rsid w:val="00102CA5"/>
    <w:rsid w:val="00125025"/>
    <w:rsid w:val="0012564B"/>
    <w:rsid w:val="001D07CD"/>
    <w:rsid w:val="00267372"/>
    <w:rsid w:val="002B1450"/>
    <w:rsid w:val="002D642C"/>
    <w:rsid w:val="002D6DCA"/>
    <w:rsid w:val="0037637F"/>
    <w:rsid w:val="003D0A9D"/>
    <w:rsid w:val="00467D11"/>
    <w:rsid w:val="004B06F9"/>
    <w:rsid w:val="004F7DD5"/>
    <w:rsid w:val="0052736F"/>
    <w:rsid w:val="00586B5E"/>
    <w:rsid w:val="00592E6B"/>
    <w:rsid w:val="005C416E"/>
    <w:rsid w:val="005D451E"/>
    <w:rsid w:val="005E2461"/>
    <w:rsid w:val="005F215F"/>
    <w:rsid w:val="00615369"/>
    <w:rsid w:val="006F45A8"/>
    <w:rsid w:val="00781241"/>
    <w:rsid w:val="0078393F"/>
    <w:rsid w:val="007C1127"/>
    <w:rsid w:val="007D5199"/>
    <w:rsid w:val="00825689"/>
    <w:rsid w:val="00885C58"/>
    <w:rsid w:val="00906D16"/>
    <w:rsid w:val="00964F57"/>
    <w:rsid w:val="00977A9D"/>
    <w:rsid w:val="009A649C"/>
    <w:rsid w:val="009B6B9F"/>
    <w:rsid w:val="00A124CB"/>
    <w:rsid w:val="00A145DE"/>
    <w:rsid w:val="00A60756"/>
    <w:rsid w:val="00A77836"/>
    <w:rsid w:val="00B2065A"/>
    <w:rsid w:val="00BC210C"/>
    <w:rsid w:val="00C24314"/>
    <w:rsid w:val="00CE5C4A"/>
    <w:rsid w:val="00CF37AD"/>
    <w:rsid w:val="00E42C6D"/>
    <w:rsid w:val="00E7375B"/>
    <w:rsid w:val="00E779D1"/>
    <w:rsid w:val="00EF11AC"/>
    <w:rsid w:val="00F15DFE"/>
    <w:rsid w:val="00F45178"/>
    <w:rsid w:val="00F60D48"/>
    <w:rsid w:val="00F72125"/>
    <w:rsid w:val="00FB1687"/>
    <w:rsid w:val="00FC71A5"/>
    <w:rsid w:val="00FD099A"/>
    <w:rsid w:val="00FE796D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DCEB"/>
  <w15:chartTrackingRefBased/>
  <w15:docId w15:val="{9DF68A3D-9F2D-43C0-BCF0-800B6AFD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2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24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8124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64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F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5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D642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2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0A6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ie/e/access-inclusion-model-aim-information-session-for-parents-tickets-625267059607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db363d-6d08-4fb1-a9cc-2c665e1b2c37">POBAL-1780-732</_dlc_DocId>
    <_dlc_DocIdUrl xmlns="e0db363d-6d08-4fb1-a9cc-2c665e1b2c37">
      <Url>https://intranet.pobal.ie/BetterStart/Team/EYSWorkArea/_layouts/DocIdRedir.aspx?ID=POBAL-1780-732</Url>
      <Description>POBAL-1780-732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E62DACE6D694DB270A735A1795BE5" ma:contentTypeVersion="0" ma:contentTypeDescription="Create a new document." ma:contentTypeScope="" ma:versionID="a438cc027617b34e660c5d01dda71b58">
  <xsd:schema xmlns:xsd="http://www.w3.org/2001/XMLSchema" xmlns:xs="http://www.w3.org/2001/XMLSchema" xmlns:p="http://schemas.microsoft.com/office/2006/metadata/properties" xmlns:ns2="e0db363d-6d08-4fb1-a9cc-2c665e1b2c37" targetNamespace="http://schemas.microsoft.com/office/2006/metadata/properties" ma:root="true" ma:fieldsID="85b72ac921c5d9a98ac423b441107d90" ns2:_="">
    <xsd:import namespace="e0db363d-6d08-4fb1-a9cc-2c665e1b2c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B2C4E-A7BE-4A9A-94BF-37B954883064}">
  <ds:schemaRefs>
    <ds:schemaRef ds:uri="http://schemas.microsoft.com/office/2006/metadata/properties"/>
    <ds:schemaRef ds:uri="http://schemas.microsoft.com/office/infopath/2007/PartnerControls"/>
    <ds:schemaRef ds:uri="e0db363d-6d08-4fb1-a9cc-2c665e1b2c37"/>
  </ds:schemaRefs>
</ds:datastoreItem>
</file>

<file path=customXml/itemProps2.xml><?xml version="1.0" encoding="utf-8"?>
<ds:datastoreItem xmlns:ds="http://schemas.openxmlformats.org/officeDocument/2006/customXml" ds:itemID="{CF80EB03-7F6D-44B1-8625-398662F2C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7672E-D1E6-4FB5-8F95-D67B219C05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193D80-318C-4C24-B49D-0EDF68DD56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Donnelly</dc:creator>
  <cp:keywords/>
  <dc:description/>
  <cp:lastModifiedBy>Noeleen Killen</cp:lastModifiedBy>
  <cp:revision>8</cp:revision>
  <dcterms:created xsi:type="dcterms:W3CDTF">2023-04-26T15:05:00Z</dcterms:created>
  <dcterms:modified xsi:type="dcterms:W3CDTF">2023-04-26T15:11:00Z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0x010100B8FE62DACE6D694DB270A735A1795BE5</vt:lpwstr>
  </property>
  <property fmtid="{D5CDD505-2E9C-101B-9397-08002B2CF9AE}" pid="3" name="_dlc_DocIdItemGuid">
    <vt:lpwstr>707a28cb-d5d3-418d-a9da-b4a457d76b5e</vt:lpwstr>
  </property>
</Properties>
</file>